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1A61" w14:textId="77777777" w:rsidR="0004025C" w:rsidRPr="00045528" w:rsidRDefault="0004025C" w:rsidP="0004025C">
      <w:pPr>
        <w:pStyle w:val="ConsPlusNormal"/>
        <w:jc w:val="center"/>
      </w:pPr>
      <w:r w:rsidRPr="00045528">
        <w:t>ПЕРЕЧЕНЬ</w:t>
      </w:r>
    </w:p>
    <w:p w14:paraId="5482E410" w14:textId="77777777" w:rsidR="0004025C" w:rsidRPr="00B91F25" w:rsidRDefault="0004025C" w:rsidP="0004025C">
      <w:pPr>
        <w:pStyle w:val="ConsPlusNormal"/>
        <w:jc w:val="center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вопросов для проведения публичных консультаций</w:t>
      </w:r>
    </w:p>
    <w:p w14:paraId="3C741826" w14:textId="77777777" w:rsidR="0004025C" w:rsidRPr="00B91F25" w:rsidRDefault="0004025C" w:rsidP="0004025C">
      <w:pPr>
        <w:pStyle w:val="ConsPlusNormal"/>
        <w:jc w:val="center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по проекту нормативного правового акта</w:t>
      </w:r>
    </w:p>
    <w:p w14:paraId="4CCF3794" w14:textId="77777777" w:rsidR="0004025C" w:rsidRPr="00B91F25" w:rsidRDefault="0004025C" w:rsidP="0004025C">
      <w:pPr>
        <w:pStyle w:val="ConsPlusNormal"/>
        <w:jc w:val="center"/>
        <w:rPr>
          <w:rFonts w:ascii="Liberation Serif" w:hAnsi="Liberation Serif" w:cs="Liberation Serif"/>
          <w:szCs w:val="24"/>
        </w:rPr>
      </w:pPr>
    </w:p>
    <w:p w14:paraId="7BACE335" w14:textId="167BFDC3" w:rsidR="00B91F25" w:rsidRPr="00B91F25" w:rsidRDefault="0004025C" w:rsidP="00B91F25">
      <w:pPr>
        <w:jc w:val="center"/>
        <w:rPr>
          <w:rFonts w:ascii="Liberation Serif" w:hAnsi="Liberation Serif" w:cs="Liberation Serif"/>
        </w:rPr>
      </w:pPr>
      <w:r w:rsidRPr="00B91F25">
        <w:rPr>
          <w:rFonts w:ascii="Liberation Serif" w:hAnsi="Liberation Serif" w:cs="Liberation Serif"/>
        </w:rPr>
        <w:t>Решение Думы Кушвинского муниципального округа</w:t>
      </w:r>
      <w:r w:rsidR="00B91F25" w:rsidRPr="00B91F25">
        <w:rPr>
          <w:rFonts w:ascii="Liberation Serif" w:hAnsi="Liberation Serif" w:cs="Liberation Serif"/>
        </w:rPr>
        <w:t xml:space="preserve"> </w:t>
      </w:r>
    </w:p>
    <w:p w14:paraId="4494176F" w14:textId="263CCE2D" w:rsidR="0004025C" w:rsidRPr="00B91F25" w:rsidRDefault="0004025C" w:rsidP="00B91F25">
      <w:pPr>
        <w:jc w:val="center"/>
        <w:rPr>
          <w:rFonts w:ascii="Liberation Serif" w:hAnsi="Liberation Serif" w:cs="Liberation Serif"/>
        </w:rPr>
      </w:pPr>
      <w:r w:rsidRPr="00B91F25">
        <w:rPr>
          <w:rFonts w:ascii="Liberation Serif" w:hAnsi="Liberation Serif" w:cs="Liberation Serif"/>
        </w:rPr>
        <w:t>Об утверждении Положения</w:t>
      </w:r>
      <w:bookmarkStart w:id="0" w:name="_Hlk187403788"/>
      <w:r w:rsidR="00B91F25">
        <w:rPr>
          <w:rFonts w:ascii="Liberation Serif" w:hAnsi="Liberation Serif" w:cs="Liberation Serif"/>
        </w:rPr>
        <w:t xml:space="preserve"> «</w:t>
      </w:r>
      <w:r w:rsidR="00B91F25" w:rsidRPr="00B91F25">
        <w:rPr>
          <w:rFonts w:ascii="Liberation Serif" w:hAnsi="Liberation Serif" w:cs="Liberation Serif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Кушвинского муниципального округа» </w:t>
      </w:r>
      <w:bookmarkEnd w:id="0"/>
    </w:p>
    <w:p w14:paraId="0053E208" w14:textId="77777777" w:rsidR="0004025C" w:rsidRPr="00B91F25" w:rsidRDefault="0004025C" w:rsidP="0004025C">
      <w:pPr>
        <w:pStyle w:val="ConsPlusNormal"/>
        <w:jc w:val="center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_______________________________________________________</w:t>
      </w:r>
    </w:p>
    <w:p w14:paraId="2D13052E" w14:textId="77777777" w:rsidR="0004025C" w:rsidRPr="00B91F25" w:rsidRDefault="0004025C" w:rsidP="0004025C">
      <w:pPr>
        <w:pStyle w:val="ConsPlusNormal"/>
        <w:jc w:val="center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наименование нормативного правового акта</w:t>
      </w:r>
    </w:p>
    <w:p w14:paraId="4DBA78FF" w14:textId="77777777" w:rsidR="0004025C" w:rsidRPr="00B91F25" w:rsidRDefault="0004025C" w:rsidP="0004025C">
      <w:pPr>
        <w:pStyle w:val="ConsPlusNormal"/>
        <w:rPr>
          <w:rFonts w:ascii="Liberation Serif" w:hAnsi="Liberation Serif" w:cs="Liberation Serif"/>
          <w:szCs w:val="24"/>
        </w:rPr>
      </w:pPr>
    </w:p>
    <w:p w14:paraId="05C0BB36" w14:textId="77777777" w:rsidR="0004025C" w:rsidRPr="00B91F25" w:rsidRDefault="0004025C" w:rsidP="0004025C">
      <w:pPr>
        <w:pStyle w:val="ConsPlusNormal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1) насколько обоснованной, на Ваш взгляд, является проблема, указанная разработчиком в уведомлении?</w:t>
      </w:r>
    </w:p>
    <w:p w14:paraId="4DDAC1A9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C444F54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43A428AD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14:paraId="0BB9428D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5) какие выгоды и преимущества могут возникнуть в случае принятия предлагаемого правового регулирования?</w:t>
      </w:r>
    </w:p>
    <w:p w14:paraId="5D3ADC8F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362C42C6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7) является ли предлагаемое регулирование оптимальным способом решения проблемы из рассмотренных вариантов?</w:t>
      </w:r>
    </w:p>
    <w:p w14:paraId="5B0A8430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3D7E129C" w14:textId="77777777" w:rsidR="0004025C" w:rsidRPr="00B91F25" w:rsidRDefault="0004025C" w:rsidP="0004025C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Cs w:val="24"/>
        </w:rPr>
      </w:pPr>
      <w:r w:rsidRPr="00B91F25">
        <w:rPr>
          <w:rFonts w:ascii="Liberation Serif" w:hAnsi="Liberation Serif" w:cs="Liberation Serif"/>
          <w:szCs w:val="24"/>
        </w:rPr>
        <w:t>9) ваше общее мнение по предлагаемому правовому регулированию?</w:t>
      </w:r>
    </w:p>
    <w:p w14:paraId="289CB71A" w14:textId="0CB37755" w:rsidR="0004025C" w:rsidRPr="00B91F25" w:rsidRDefault="00B91F25" w:rsidP="00B91F25">
      <w:pPr>
        <w:pStyle w:val="ConsPlusNormal"/>
        <w:spacing w:before="240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        </w:t>
      </w:r>
      <w:bookmarkStart w:id="1" w:name="_GoBack"/>
      <w:bookmarkEnd w:id="1"/>
      <w:r w:rsidR="0004025C" w:rsidRPr="00B91F25">
        <w:rPr>
          <w:rFonts w:ascii="Liberation Serif" w:hAnsi="Liberation Serif" w:cs="Liberation Serif"/>
          <w:szCs w:val="24"/>
        </w:rPr>
        <w:t>10) иные предложения и замечания по проекту нормативного правового акта.</w:t>
      </w:r>
    </w:p>
    <w:p w14:paraId="1F291E6A" w14:textId="77777777" w:rsidR="0004025C" w:rsidRPr="00B91F25" w:rsidRDefault="0004025C" w:rsidP="0004025C">
      <w:pPr>
        <w:pStyle w:val="ConsPlusNormal"/>
        <w:rPr>
          <w:rFonts w:ascii="Liberation Serif" w:hAnsi="Liberation Serif" w:cs="Liberation Serif"/>
          <w:szCs w:val="24"/>
        </w:rPr>
      </w:pPr>
    </w:p>
    <w:p w14:paraId="0780844E" w14:textId="77777777" w:rsidR="0004025C" w:rsidRPr="00B91F25" w:rsidRDefault="0004025C" w:rsidP="0004025C">
      <w:pPr>
        <w:pStyle w:val="ConsPlusNormal"/>
        <w:rPr>
          <w:rFonts w:ascii="Liberation Serif" w:hAnsi="Liberation Serif" w:cs="Liberation Serif"/>
          <w:szCs w:val="24"/>
        </w:rPr>
      </w:pPr>
    </w:p>
    <w:p w14:paraId="686055DD" w14:textId="77777777" w:rsidR="0004025C" w:rsidRPr="00045528" w:rsidRDefault="0004025C" w:rsidP="0004025C">
      <w:pPr>
        <w:pStyle w:val="ConsPlusNormal"/>
      </w:pPr>
    </w:p>
    <w:p w14:paraId="52CADB99" w14:textId="77777777" w:rsidR="0004025C" w:rsidRPr="00045528" w:rsidRDefault="0004025C" w:rsidP="0004025C">
      <w:pPr>
        <w:pStyle w:val="ConsPlusNormal"/>
      </w:pPr>
    </w:p>
    <w:p w14:paraId="25513618" w14:textId="77777777" w:rsidR="001500B3" w:rsidRDefault="001500B3"/>
    <w:sectPr w:rsidR="001500B3" w:rsidSect="0004025C">
      <w:pgSz w:w="11905" w:h="16838"/>
      <w:pgMar w:top="851" w:right="851" w:bottom="851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9"/>
    <w:rsid w:val="0004025C"/>
    <w:rsid w:val="000B5EB2"/>
    <w:rsid w:val="001500B3"/>
    <w:rsid w:val="009469D9"/>
    <w:rsid w:val="00B91F25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B27E"/>
  <w15:chartTrackingRefBased/>
  <w15:docId w15:val="{DE1FAC4F-6FC4-4719-812C-AB8E140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2025-01-22T04:51:00Z</dcterms:created>
  <dcterms:modified xsi:type="dcterms:W3CDTF">2025-04-08T04:34:00Z</dcterms:modified>
</cp:coreProperties>
</file>